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BF9" w:rsidRPr="00512046" w:rsidRDefault="00546BF9" w:rsidP="00546BF9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12046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АДМИНИСТРАЦИЯ БОРОВСКОГО СЕЛЬСОВЕТА </w:t>
      </w:r>
    </w:p>
    <w:p w:rsidR="00546BF9" w:rsidRPr="00512046" w:rsidRDefault="00546BF9" w:rsidP="00546BF9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12046">
        <w:rPr>
          <w:rFonts w:ascii="Times New Roman" w:eastAsia="Calibri" w:hAnsi="Times New Roman" w:cs="Times New Roman"/>
          <w:bCs/>
          <w:sz w:val="28"/>
          <w:szCs w:val="28"/>
        </w:rPr>
        <w:t xml:space="preserve">БОЛОТНИНСКОГО РАЙОНА НОВОСИБИРСКОЙ ОБЛАСТИ </w:t>
      </w:r>
    </w:p>
    <w:p w:rsidR="00546BF9" w:rsidRPr="00512046" w:rsidRDefault="00546BF9" w:rsidP="00546BF9"/>
    <w:p w:rsidR="00546BF9" w:rsidRPr="00512046" w:rsidRDefault="00546BF9" w:rsidP="00546BF9"/>
    <w:p w:rsidR="00546BF9" w:rsidRPr="00512046" w:rsidRDefault="00546BF9" w:rsidP="00546BF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546BF9" w:rsidRPr="00512046" w:rsidRDefault="00546BF9" w:rsidP="00546BF9">
      <w:pPr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6BF9" w:rsidRPr="00512046" w:rsidRDefault="00546BF9" w:rsidP="00546BF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B272F1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51204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B272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12046">
        <w:rPr>
          <w:rFonts w:ascii="Times New Roman" w:eastAsia="Times New Roman" w:hAnsi="Times New Roman" w:cs="Times New Roman"/>
          <w:sz w:val="28"/>
          <w:szCs w:val="28"/>
          <w:lang w:eastAsia="ru-RU"/>
        </w:rPr>
        <w:t>.2017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12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</w:t>
      </w:r>
      <w:r w:rsidR="00B272F1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</w:p>
    <w:p w:rsidR="00546BF9" w:rsidRDefault="00546BF9" w:rsidP="00546B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6BF9" w:rsidRDefault="00546BF9" w:rsidP="00546BF9">
      <w:pPr>
        <w:jc w:val="center"/>
        <w:rPr>
          <w:rFonts w:ascii="Times New Roman" w:hAnsi="Times New Roman" w:cs="Times New Roman"/>
          <w:sz w:val="28"/>
          <w:szCs w:val="28"/>
        </w:rPr>
      </w:pPr>
      <w:r w:rsidRPr="00F600B3">
        <w:rPr>
          <w:rFonts w:ascii="Times New Roman" w:hAnsi="Times New Roman" w:cs="Times New Roman"/>
          <w:sz w:val="28"/>
          <w:szCs w:val="28"/>
        </w:rPr>
        <w:t>О регистрации Устава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546BF9" w:rsidRDefault="00546BF9" w:rsidP="00546B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6BF9" w:rsidRDefault="00546BF9" w:rsidP="00C90E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00B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N 131-ФЗ "Об общих принципах организации местного самоуправления в Российской Федерации",</w:t>
      </w:r>
      <w:r>
        <w:rPr>
          <w:rFonts w:ascii="Times New Roman" w:hAnsi="Times New Roman" w:cs="Times New Roman"/>
          <w:sz w:val="28"/>
          <w:szCs w:val="28"/>
        </w:rPr>
        <w:t xml:space="preserve"> порядком регистрации Устава территориального общественного самоуправления в Боровском 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утвержденным решением 2</w:t>
      </w:r>
      <w:r w:rsidR="00B272F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сессии (5-го созыва)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B272F1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</w:t>
      </w:r>
      <w:r w:rsidR="00B272F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.2017 № </w:t>
      </w:r>
      <w:r w:rsidR="00B272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рассмотрев заявление председателя территориального общественного самоуправления «</w:t>
      </w:r>
      <w:r w:rsidR="00B272F1">
        <w:rPr>
          <w:rFonts w:ascii="Times New Roman" w:hAnsi="Times New Roman" w:cs="Times New Roman"/>
          <w:sz w:val="28"/>
          <w:szCs w:val="28"/>
        </w:rPr>
        <w:t>Витязь</w:t>
      </w:r>
      <w:r>
        <w:rPr>
          <w:rFonts w:ascii="Times New Roman" w:hAnsi="Times New Roman" w:cs="Times New Roman"/>
          <w:sz w:val="28"/>
          <w:szCs w:val="28"/>
        </w:rPr>
        <w:t>»,</w:t>
      </w:r>
      <w:proofErr w:type="gramEnd"/>
    </w:p>
    <w:p w:rsidR="00546BF9" w:rsidRPr="00512046" w:rsidRDefault="00546BF9" w:rsidP="00C90E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46BF9" w:rsidRDefault="00546BF9" w:rsidP="00C90E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0B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Зарегистрировать Устав территориального общественного самоуправления «</w:t>
      </w:r>
      <w:r w:rsidR="00B272F1">
        <w:rPr>
          <w:rFonts w:ascii="Times New Roman" w:hAnsi="Times New Roman" w:cs="Times New Roman"/>
          <w:sz w:val="28"/>
          <w:szCs w:val="28"/>
        </w:rPr>
        <w:t>Витязь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46BF9" w:rsidRDefault="00546BF9" w:rsidP="00C90E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2.Внести сведения о регистрации Устава </w:t>
      </w:r>
      <w:r w:rsidRPr="00F600B3">
        <w:rPr>
          <w:rFonts w:ascii="Times New Roman" w:hAnsi="Times New Roman" w:cs="Times New Roman"/>
          <w:sz w:val="28"/>
          <w:szCs w:val="28"/>
        </w:rPr>
        <w:t>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общественного самоуправления «</w:t>
      </w:r>
      <w:r w:rsidR="00B272F1">
        <w:rPr>
          <w:rFonts w:ascii="Times New Roman" w:hAnsi="Times New Roman" w:cs="Times New Roman"/>
          <w:sz w:val="28"/>
          <w:szCs w:val="28"/>
        </w:rPr>
        <w:t>Витязь</w:t>
      </w:r>
      <w:r w:rsidRPr="00F600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реестр регистрации уставов территориального общественного самоуправления под номером 1.</w:t>
      </w:r>
    </w:p>
    <w:p w:rsidR="00546BF9" w:rsidRDefault="00546BF9" w:rsidP="00C90E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3.Выдать председателю </w:t>
      </w:r>
      <w:r w:rsidRPr="00F600B3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 «</w:t>
      </w:r>
      <w:r w:rsidR="00B272F1">
        <w:rPr>
          <w:rFonts w:ascii="Times New Roman" w:hAnsi="Times New Roman" w:cs="Times New Roman"/>
          <w:sz w:val="28"/>
          <w:szCs w:val="28"/>
        </w:rPr>
        <w:t>Витязь</w:t>
      </w:r>
      <w:r w:rsidRPr="00F600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свидетельство</w:t>
      </w:r>
      <w:r w:rsidRPr="00F600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регистрации у</w:t>
      </w:r>
      <w:r w:rsidRPr="00F600B3">
        <w:rPr>
          <w:rFonts w:ascii="Times New Roman" w:hAnsi="Times New Roman" w:cs="Times New Roman"/>
          <w:sz w:val="28"/>
          <w:szCs w:val="28"/>
        </w:rPr>
        <w:t>става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один экземпляр устава с регистрационной надписью.</w:t>
      </w:r>
    </w:p>
    <w:p w:rsidR="00546BF9" w:rsidRPr="00F600B3" w:rsidRDefault="00546BF9" w:rsidP="00C90EA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газете </w:t>
      </w:r>
      <w:r w:rsidRPr="00F600B3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Вестник Боровского сельсовета</w:t>
      </w:r>
      <w:r w:rsidRPr="00F600B3">
        <w:rPr>
          <w:rFonts w:ascii="Times New Roman" w:hAnsi="Times New Roman" w:cs="Times New Roman"/>
          <w:bCs/>
          <w:sz w:val="28"/>
          <w:szCs w:val="28"/>
        </w:rPr>
        <w:t>»</w:t>
      </w:r>
      <w:r w:rsidRPr="00F600B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F600B3">
        <w:rPr>
          <w:rFonts w:ascii="Times New Roman" w:hAnsi="Times New Roman" w:cs="Times New Roman"/>
          <w:bCs/>
          <w:sz w:val="28"/>
          <w:szCs w:val="28"/>
        </w:rPr>
        <w:t>и разместить</w:t>
      </w:r>
      <w:r w:rsidRPr="00F600B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на официальном сайте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Боровского 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F600B3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proofErr w:type="spellEnd"/>
      <w:r w:rsidRPr="00F600B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области.</w:t>
      </w:r>
    </w:p>
    <w:p w:rsidR="00546BF9" w:rsidRDefault="00546BF9" w:rsidP="00C90EA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 вступает в силу со дня его официального опубликования.</w:t>
      </w:r>
    </w:p>
    <w:p w:rsidR="00546BF9" w:rsidRDefault="00546BF9" w:rsidP="00C90EA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6BF9" w:rsidRDefault="00546BF9" w:rsidP="00C90EA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6BF9" w:rsidRDefault="00546BF9" w:rsidP="00C90EA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0EAB" w:rsidRDefault="00546BF9" w:rsidP="00C90EA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</w:p>
    <w:p w:rsidR="00546BF9" w:rsidRPr="00F600B3" w:rsidRDefault="00546BF9" w:rsidP="00C90EA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Боровского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546BF9" w:rsidRDefault="00546BF9" w:rsidP="00C90EA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600B3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proofErr w:type="spellEnd"/>
      <w:r w:rsidRPr="00F600B3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F600B3" w:rsidRPr="00546BF9" w:rsidRDefault="00546BF9" w:rsidP="00C90EAB">
      <w:pPr>
        <w:spacing w:after="0"/>
        <w:jc w:val="both"/>
        <w:rPr>
          <w:szCs w:val="28"/>
        </w:rPr>
      </w:pP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С. Л.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Негатин</w:t>
      </w:r>
      <w:proofErr w:type="spellEnd"/>
    </w:p>
    <w:sectPr w:rsidR="00F600B3" w:rsidRPr="00546BF9" w:rsidSect="00C7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A00"/>
    <w:rsid w:val="00194A00"/>
    <w:rsid w:val="004370F9"/>
    <w:rsid w:val="00521013"/>
    <w:rsid w:val="00546BF9"/>
    <w:rsid w:val="00B272F1"/>
    <w:rsid w:val="00C90EAB"/>
    <w:rsid w:val="00CD395D"/>
    <w:rsid w:val="00CE4208"/>
    <w:rsid w:val="00E22BEE"/>
    <w:rsid w:val="00F6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Ёлгина Ольга Сергеевна</dc:creator>
  <cp:keywords/>
  <dc:description/>
  <cp:lastModifiedBy>Ольга Девяткина</cp:lastModifiedBy>
  <cp:revision>8</cp:revision>
  <cp:lastPrinted>2018-02-14T05:17:00Z</cp:lastPrinted>
  <dcterms:created xsi:type="dcterms:W3CDTF">2017-10-02T08:46:00Z</dcterms:created>
  <dcterms:modified xsi:type="dcterms:W3CDTF">2018-02-14T05:17:00Z</dcterms:modified>
</cp:coreProperties>
</file>